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00" w:rsidRDefault="006358EC">
      <w:proofErr w:type="gramStart"/>
      <w:r>
        <w:t>FB 46</w:t>
      </w:r>
      <w:r w:rsidR="009B1620">
        <w:t>.</w:t>
      </w:r>
      <w:proofErr w:type="gramEnd"/>
      <w:r w:rsidR="00001100">
        <w:t xml:space="preserve">  The weeks seem to roll by and everything associated with JKD seems to get more demanding</w:t>
      </w:r>
      <w:r w:rsidR="009B1620">
        <w:t>,</w:t>
      </w:r>
      <w:r w:rsidR="00001100">
        <w:t xml:space="preserve"> but there </w:t>
      </w:r>
      <w:r w:rsidR="004B786B">
        <w:t>is some</w:t>
      </w:r>
      <w:r w:rsidR="00001100">
        <w:t xml:space="preserve"> news.  On the grim side, while the numbers of new cases had seemed to have dropped off, we have suddenly had a</w:t>
      </w:r>
      <w:r w:rsidR="004B786B">
        <w:t>n avalanche</w:t>
      </w:r>
      <w:r w:rsidR="00001100">
        <w:t>.  I have had something like 10 to 12 reported in the last few weeks</w:t>
      </w:r>
      <w:r w:rsidR="009B1620">
        <w:t>.  I should stress that</w:t>
      </w:r>
      <w:r w:rsidR="00001100">
        <w:t xml:space="preserve"> none hav</w:t>
      </w:r>
      <w:r w:rsidR="009B1620">
        <w:t>e</w:t>
      </w:r>
      <w:r w:rsidR="00001100">
        <w:t xml:space="preserve"> any major impact of the show scene </w:t>
      </w:r>
      <w:r w:rsidR="009B1620">
        <w:t>although</w:t>
      </w:r>
      <w:r w:rsidR="00001100">
        <w:t xml:space="preserve"> one breeder </w:t>
      </w:r>
      <w:r w:rsidR="009B1620">
        <w:t>is</w:t>
      </w:r>
      <w:r w:rsidR="00001100">
        <w:t xml:space="preserve"> deeply upset. </w:t>
      </w:r>
      <w:r w:rsidR="00980C06">
        <w:t>And</w:t>
      </w:r>
      <w:r w:rsidR="004B786B">
        <w:t>,</w:t>
      </w:r>
      <w:r w:rsidR="00980C06">
        <w:t xml:space="preserve"> </w:t>
      </w:r>
      <w:r w:rsidR="004B786B">
        <w:t xml:space="preserve">even </w:t>
      </w:r>
      <w:r w:rsidR="004B786B">
        <w:t>while writing this</w:t>
      </w:r>
      <w:r w:rsidR="004B786B">
        <w:t xml:space="preserve">, </w:t>
      </w:r>
      <w:r w:rsidR="00980C06">
        <w:t>I can add two more, sibs.</w:t>
      </w:r>
    </w:p>
    <w:p w:rsidR="00DC1D70" w:rsidRDefault="00001100">
      <w:r>
        <w:t xml:space="preserve">There are </w:t>
      </w:r>
      <w:r w:rsidR="00980C06">
        <w:t>a couple of</w:t>
      </w:r>
      <w:r>
        <w:t xml:space="preserve"> scientifically interesting aspects</w:t>
      </w:r>
      <w:r w:rsidR="0020411C">
        <w:t xml:space="preserve"> </w:t>
      </w:r>
      <w:r w:rsidR="00980C06">
        <w:t>among these</w:t>
      </w:r>
      <w:r>
        <w:t xml:space="preserve">.  One is that three of these cases occurred in one litter, emphasizing the philosophy of the closer you look, the more you find.  </w:t>
      </w:r>
      <w:r w:rsidR="00980C06">
        <w:t xml:space="preserve">And, </w:t>
      </w:r>
      <w:r w:rsidR="004B786B">
        <w:t xml:space="preserve">as indicated above, there are </w:t>
      </w:r>
      <w:r w:rsidR="00980C06">
        <w:t xml:space="preserve">now two more in one litter.  </w:t>
      </w:r>
      <w:r>
        <w:t xml:space="preserve">The other </w:t>
      </w:r>
      <w:r w:rsidR="004B786B">
        <w:t xml:space="preserve">involves the case of an older animal developing the </w:t>
      </w:r>
      <w:proofErr w:type="spellStart"/>
      <w:r w:rsidR="004B786B">
        <w:t>disease</w:t>
      </w:r>
      <w:r>
        <w:t>l</w:t>
      </w:r>
      <w:proofErr w:type="spellEnd"/>
      <w:r>
        <w:t xml:space="preserve">, </w:t>
      </w:r>
      <w:r w:rsidR="00827D81">
        <w:t xml:space="preserve">a </w:t>
      </w:r>
      <w:r>
        <w:t>nine year old bitch</w:t>
      </w:r>
      <w:r w:rsidR="004B786B">
        <w:t>.  This does not seem right</w:t>
      </w:r>
      <w:r>
        <w:t>, but the owners</w:t>
      </w:r>
      <w:r w:rsidR="00827D81">
        <w:t xml:space="preserve"> </w:t>
      </w:r>
      <w:r w:rsidR="004B786B">
        <w:t xml:space="preserve">say that they </w:t>
      </w:r>
      <w:r>
        <w:t>c</w:t>
      </w:r>
      <w:r w:rsidR="004B786B">
        <w:t xml:space="preserve">an </w:t>
      </w:r>
      <w:r>
        <w:t>see</w:t>
      </w:r>
      <w:r w:rsidR="00827D81">
        <w:t>, retrospectively,</w:t>
      </w:r>
      <w:r>
        <w:t xml:space="preserve"> that </w:t>
      </w:r>
      <w:r w:rsidR="004B786B">
        <w:t>the bitch</w:t>
      </w:r>
      <w:r>
        <w:t xml:space="preserve"> had never been ‘right’ for years, always being a poor doer</w:t>
      </w:r>
      <w:r w:rsidR="0020411C">
        <w:t>.  By pedigree</w:t>
      </w:r>
      <w:r w:rsidR="00827D81">
        <w:t>,</w:t>
      </w:r>
      <w:r w:rsidR="0020411C">
        <w:t xml:space="preserve"> she was a</w:t>
      </w:r>
      <w:r w:rsidR="00827D81">
        <w:t>t very</w:t>
      </w:r>
      <w:r w:rsidR="0020411C">
        <w:t xml:space="preserve"> high risk.  So here </w:t>
      </w:r>
      <w:r w:rsidR="00827D81">
        <w:t xml:space="preserve">again </w:t>
      </w:r>
      <w:r w:rsidR="0020411C">
        <w:t xml:space="preserve">we have the evidence of the variability of </w:t>
      </w:r>
      <w:r w:rsidR="00827D81">
        <w:t xml:space="preserve">this </w:t>
      </w:r>
      <w:r w:rsidR="00980C06">
        <w:t>‘</w:t>
      </w:r>
      <w:r w:rsidR="0020411C">
        <w:t>J</w:t>
      </w:r>
      <w:r w:rsidR="00980C06">
        <w:t>UVENILE</w:t>
      </w:r>
      <w:r w:rsidR="0020411C">
        <w:t xml:space="preserve">’ </w:t>
      </w:r>
      <w:r w:rsidR="00827D81">
        <w:t>K</w:t>
      </w:r>
      <w:r w:rsidR="0020411C">
        <w:t xml:space="preserve">idney </w:t>
      </w:r>
      <w:r w:rsidR="00827D81">
        <w:t>D</w:t>
      </w:r>
      <w:r w:rsidR="0020411C">
        <w:t xml:space="preserve">isease.  Her kidneys must have been on the </w:t>
      </w:r>
      <w:r w:rsidR="00827D81">
        <w:t>verg</w:t>
      </w:r>
      <w:r w:rsidR="0020411C">
        <w:t>e of failure for years.</w:t>
      </w:r>
    </w:p>
    <w:p w:rsidR="0020411C" w:rsidRDefault="0020411C">
      <w:r>
        <w:t>Meanwhile collecting swabs continues at shows and elsewhere.  The show scene seems exhausted in terms of diversity of bloodlines but I am still taking swabs to the various events</w:t>
      </w:r>
      <w:r w:rsidR="00980C06">
        <w:t xml:space="preserve"> for anyone interested in helping this Amos JKD project</w:t>
      </w:r>
      <w:r>
        <w:t xml:space="preserve">.  </w:t>
      </w:r>
      <w:r w:rsidR="00827D81">
        <w:t>Abroad,</w:t>
      </w:r>
      <w:r>
        <w:t xml:space="preserve"> there are now </w:t>
      </w:r>
      <w:r w:rsidR="00827D81">
        <w:t>breeders</w:t>
      </w:r>
      <w:r>
        <w:t xml:space="preserve"> actively collecting and dispatching swabs from</w:t>
      </w:r>
      <w:r w:rsidR="00980C06">
        <w:t xml:space="preserve"> normal Boxers in</w:t>
      </w:r>
      <w:r>
        <w:t xml:space="preserve"> Sweden, Denmark, and America, while Norway is about to start</w:t>
      </w:r>
      <w:r w:rsidR="00827D81">
        <w:t>, and an enthusiast in France</w:t>
      </w:r>
      <w:r>
        <w:t xml:space="preserve"> has dug up enough support to send 300 samples.</w:t>
      </w:r>
      <w:r w:rsidR="009B1620">
        <w:t xml:space="preserve">  Clearly the French are very </w:t>
      </w:r>
      <w:r w:rsidR="00827D81">
        <w:t>worried</w:t>
      </w:r>
      <w:r w:rsidR="009B1620">
        <w:t xml:space="preserve"> about JKD.</w:t>
      </w:r>
      <w:r w:rsidR="00980C06">
        <w:t xml:space="preserve">  And as I write, I hear of </w:t>
      </w:r>
      <w:r w:rsidR="004B786B">
        <w:t>10</w:t>
      </w:r>
      <w:r w:rsidR="00980C06">
        <w:t xml:space="preserve"> from NZ.</w:t>
      </w:r>
    </w:p>
    <w:p w:rsidR="00A4743D" w:rsidRDefault="00A4743D">
      <w:r>
        <w:t>As I have surely mentioned</w:t>
      </w:r>
      <w:r w:rsidR="004B786B">
        <w:t xml:space="preserve"> before</w:t>
      </w:r>
      <w:r>
        <w:t xml:space="preserve">, I have thrown all my surplus ARVC bloods samples into the pot </w:t>
      </w:r>
      <w:r w:rsidR="00827D81">
        <w:t xml:space="preserve">as </w:t>
      </w:r>
      <w:r w:rsidR="00980C06">
        <w:t>‘</w:t>
      </w:r>
      <w:r w:rsidR="00827D81">
        <w:t>normal for JKD</w:t>
      </w:r>
      <w:r w:rsidR="00980C06">
        <w:t>’</w:t>
      </w:r>
      <w:r w:rsidR="00827D81">
        <w:t xml:space="preserve"> </w:t>
      </w:r>
      <w:r>
        <w:t xml:space="preserve">and in doing so recognised that I could perhaps access Jo Dukes-McEwan’s </w:t>
      </w:r>
      <w:r w:rsidR="00980C06">
        <w:t xml:space="preserve">ARVC </w:t>
      </w:r>
      <w:r>
        <w:t>samples too.  Th</w:t>
      </w:r>
      <w:r w:rsidR="00980C06">
        <w:t>ese</w:t>
      </w:r>
      <w:r>
        <w:t xml:space="preserve"> would boost numbers</w:t>
      </w:r>
      <w:r w:rsidR="00980C06">
        <w:t>,</w:t>
      </w:r>
      <w:r>
        <w:t xml:space="preserve"> but th</w:t>
      </w:r>
      <w:r w:rsidR="00980C06">
        <w:t xml:space="preserve">e possibility </w:t>
      </w:r>
      <w:r>
        <w:t xml:space="preserve">raised the wild thought that we could </w:t>
      </w:r>
      <w:r w:rsidR="004B786B">
        <w:t xml:space="preserve">learn something about ARVC too in the process just by </w:t>
      </w:r>
      <w:r>
        <w:t>piggy-back</w:t>
      </w:r>
      <w:r w:rsidR="004B786B">
        <w:t>ing</w:t>
      </w:r>
      <w:r>
        <w:t xml:space="preserve"> ARVC onto this JKD project</w:t>
      </w:r>
      <w:r w:rsidR="004B786B">
        <w:t>.  D</w:t>
      </w:r>
      <w:r>
        <w:t xml:space="preserve">oing so not </w:t>
      </w:r>
      <w:r w:rsidR="004B786B">
        <w:t xml:space="preserve">would </w:t>
      </w:r>
      <w:r>
        <w:t xml:space="preserve">only raise the numbers of ‘control’ normal for JKD </w:t>
      </w:r>
      <w:r w:rsidR="00980C06">
        <w:t xml:space="preserve">numbers </w:t>
      </w:r>
      <w:r>
        <w:t xml:space="preserve">but also </w:t>
      </w:r>
      <w:r w:rsidR="004B786B">
        <w:t xml:space="preserve">offer the possibility of </w:t>
      </w:r>
      <w:r>
        <w:t>investigat</w:t>
      </w:r>
      <w:r w:rsidR="004B786B">
        <w:t>ing</w:t>
      </w:r>
      <w:r>
        <w:t xml:space="preserve"> further the </w:t>
      </w:r>
      <w:proofErr w:type="spellStart"/>
      <w:r>
        <w:t>striatin</w:t>
      </w:r>
      <w:proofErr w:type="spellEnd"/>
      <w:r>
        <w:t xml:space="preserve">-ARVC region.  </w:t>
      </w:r>
      <w:r w:rsidR="009B1620">
        <w:t xml:space="preserve">Sadly, it seems that costs for getting material out of the </w:t>
      </w:r>
      <w:r w:rsidR="003F5D55">
        <w:t xml:space="preserve">UK </w:t>
      </w:r>
      <w:bookmarkStart w:id="0" w:name="_GoBack"/>
      <w:bookmarkEnd w:id="0"/>
      <w:r w:rsidR="00980C06">
        <w:t xml:space="preserve">DNA </w:t>
      </w:r>
      <w:r w:rsidR="009B1620">
        <w:t xml:space="preserve">archive is prohibitive but, I </w:t>
      </w:r>
      <w:r>
        <w:t xml:space="preserve">am pondering canvassing </w:t>
      </w:r>
      <w:r w:rsidR="009B1620">
        <w:t xml:space="preserve">in America </w:t>
      </w:r>
      <w:r>
        <w:t xml:space="preserve">for older </w:t>
      </w:r>
      <w:proofErr w:type="spellStart"/>
      <w:r>
        <w:t>Holtered</w:t>
      </w:r>
      <w:proofErr w:type="spellEnd"/>
      <w:r>
        <w:t xml:space="preserve"> normal </w:t>
      </w:r>
      <w:r w:rsidR="009B1620">
        <w:t>Boxers</w:t>
      </w:r>
      <w:r>
        <w:t xml:space="preserve"> and </w:t>
      </w:r>
      <w:r w:rsidR="00980C06">
        <w:t xml:space="preserve">new </w:t>
      </w:r>
      <w:r>
        <w:t>ARVC cases.  Both could boost numbers for JKD work and</w:t>
      </w:r>
      <w:r w:rsidR="00980C06">
        <w:t>,</w:t>
      </w:r>
      <w:r>
        <w:t xml:space="preserve"> at limited extra material costs, </w:t>
      </w:r>
      <w:r w:rsidR="009B1620">
        <w:t xml:space="preserve">additionally </w:t>
      </w:r>
      <w:r>
        <w:t xml:space="preserve">focus </w:t>
      </w:r>
      <w:r w:rsidR="009B1620">
        <w:t xml:space="preserve">Professor Amos’ </w:t>
      </w:r>
      <w:r>
        <w:t xml:space="preserve">system on the </w:t>
      </w:r>
      <w:r w:rsidR="00827D81">
        <w:t xml:space="preserve">ARVC </w:t>
      </w:r>
      <w:r>
        <w:t xml:space="preserve">target region. </w:t>
      </w:r>
      <w:r w:rsidR="009B1620">
        <w:t xml:space="preserve">He assures me that this could be easily done.  </w:t>
      </w:r>
      <w:r w:rsidR="003F5D55">
        <w:t>W</w:t>
      </w:r>
      <w:r w:rsidR="00AA147C">
        <w:t>ith a bit of luck we might get a marker for ARVC or at minimum understand the ARVC region better.  I do think it is worth a shot so if those of you in the US wants to help please get in touch (</w:t>
      </w:r>
      <w:hyperlink r:id="rId5" w:history="1">
        <w:r w:rsidR="00AA147C" w:rsidRPr="008356C9">
          <w:rPr>
            <w:rStyle w:val="Hyperlink"/>
          </w:rPr>
          <w:t>bcattanach@steynmere.freeserve.co.uk</w:t>
        </w:r>
      </w:hyperlink>
      <w:r w:rsidR="00AA147C">
        <w:t>).  But</w:t>
      </w:r>
      <w:r w:rsidR="009B1620">
        <w:t xml:space="preserve"> time is running out as the </w:t>
      </w:r>
      <w:r w:rsidR="00AA147C">
        <w:t xml:space="preserve">new </w:t>
      </w:r>
      <w:r w:rsidR="009B1620">
        <w:t>research is about to start</w:t>
      </w:r>
      <w:r w:rsidR="00AA147C">
        <w:t>.</w:t>
      </w:r>
    </w:p>
    <w:p w:rsidR="00001100" w:rsidRDefault="00001100"/>
    <w:p w:rsidR="00001100" w:rsidRDefault="00001100"/>
    <w:sectPr w:rsidR="0000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EC"/>
    <w:rsid w:val="00001100"/>
    <w:rsid w:val="0020411C"/>
    <w:rsid w:val="003F5D55"/>
    <w:rsid w:val="004B786B"/>
    <w:rsid w:val="006358EC"/>
    <w:rsid w:val="00827D81"/>
    <w:rsid w:val="00980C06"/>
    <w:rsid w:val="009B1620"/>
    <w:rsid w:val="00A4743D"/>
    <w:rsid w:val="00AA147C"/>
    <w:rsid w:val="00D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ttanach@steynmere.freeser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Cattanach</dc:creator>
  <cp:keywords/>
  <dc:description/>
  <cp:lastModifiedBy>Bruce Cattanach</cp:lastModifiedBy>
  <cp:revision>5</cp:revision>
  <dcterms:created xsi:type="dcterms:W3CDTF">2016-07-10T08:47:00Z</dcterms:created>
  <dcterms:modified xsi:type="dcterms:W3CDTF">2016-07-11T08:38:00Z</dcterms:modified>
</cp:coreProperties>
</file>